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F90" w:rsidRPr="00C02C44" w:rsidRDefault="00A44F90" w:rsidP="00A44F90">
      <w:pPr>
        <w:spacing w:line="288" w:lineRule="auto"/>
        <w:jc w:val="center"/>
        <w:rPr>
          <w:b/>
          <w:bCs/>
          <w:sz w:val="26"/>
          <w:szCs w:val="26"/>
        </w:rPr>
      </w:pPr>
      <w:r w:rsidRPr="00C02C44">
        <w:rPr>
          <w:b/>
          <w:bCs/>
          <w:sz w:val="26"/>
          <w:szCs w:val="26"/>
        </w:rPr>
        <w:t>MẪU ĐĂNG KÝ LÀM THẺ VÉ THÁNG XE BUÝT</w:t>
      </w:r>
    </w:p>
    <w:p w:rsidR="00A44F90" w:rsidRPr="00C02C44" w:rsidRDefault="00A44F90" w:rsidP="00A44F90">
      <w:pPr>
        <w:spacing w:line="288" w:lineRule="auto"/>
        <w:jc w:val="center"/>
        <w:rPr>
          <w:b/>
          <w:bCs/>
          <w:sz w:val="26"/>
          <w:szCs w:val="26"/>
        </w:rPr>
      </w:pPr>
      <w:r>
        <w:rPr>
          <w:b/>
          <w:bCs/>
          <w:noProof/>
          <w:sz w:val="26"/>
          <w:szCs w:val="26"/>
        </w:rPr>
        <mc:AlternateContent>
          <mc:Choice Requires="wps">
            <w:drawing>
              <wp:anchor distT="0" distB="0" distL="114300" distR="114300" simplePos="0" relativeHeight="251664384" behindDoc="0" locked="0" layoutInCell="1" allowOverlap="1">
                <wp:simplePos x="0" y="0"/>
                <wp:positionH relativeFrom="column">
                  <wp:posOffset>5290185</wp:posOffset>
                </wp:positionH>
                <wp:positionV relativeFrom="paragraph">
                  <wp:posOffset>-237490</wp:posOffset>
                </wp:positionV>
                <wp:extent cx="882015" cy="295275"/>
                <wp:effectExtent l="8890" t="6985" r="13970" b="1206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295275"/>
                        </a:xfrm>
                        <a:prstGeom prst="rect">
                          <a:avLst/>
                        </a:prstGeom>
                        <a:solidFill>
                          <a:srgbClr val="FFFFFF"/>
                        </a:solidFill>
                        <a:ln w="9525">
                          <a:solidFill>
                            <a:srgbClr val="000000"/>
                          </a:solidFill>
                          <a:miter lim="800000"/>
                          <a:headEnd/>
                          <a:tailEnd/>
                        </a:ln>
                      </wps:spPr>
                      <wps:txbx>
                        <w:txbxContent>
                          <w:p w:rsidR="00A44F90" w:rsidRPr="00415579" w:rsidRDefault="00A44F90" w:rsidP="00A44F90">
                            <w:pPr>
                              <w:jc w:val="center"/>
                              <w:rPr>
                                <w:b/>
                              </w:rPr>
                            </w:pPr>
                            <w:r w:rsidRPr="00415579">
                              <w:rPr>
                                <w:b/>
                              </w:rPr>
                              <w:t xml:space="preserve">Mẫu </w:t>
                            </w:r>
                            <w:r>
                              <w:rPr>
                                <w:b/>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416.55pt;margin-top:-18.7pt;width:69.4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">
                <v:textbox>
                  <w:txbxContent>
                    <w:p w:rsidR="00A44F90" w:rsidRPr="00415579" w:rsidRDefault="00A44F90" w:rsidP="00A44F90">
                      <w:pPr>
                        <w:jc w:val="center"/>
                        <w:rPr>
                          <w:b/>
                        </w:rPr>
                      </w:pPr>
                      <w:r w:rsidRPr="00415579">
                        <w:rPr>
                          <w:b/>
                        </w:rPr>
                        <w:t xml:space="preserve">Mẫu </w:t>
                      </w:r>
                      <w:r>
                        <w:rPr>
                          <w:b/>
                        </w:rPr>
                        <w:t>10</w:t>
                      </w:r>
                    </w:p>
                  </w:txbxContent>
                </v:textbox>
              </v:shape>
            </w:pict>
          </mc:Fallback>
        </mc:AlternateContent>
      </w:r>
      <w:r>
        <w:rPr>
          <w:noProof/>
          <w:sz w:val="26"/>
          <w:szCs w:val="26"/>
        </w:rPr>
        <mc:AlternateContent>
          <mc:Choice Requires="wpg">
            <w:drawing>
              <wp:anchor distT="0" distB="0" distL="114300" distR="114300" simplePos="0" relativeHeight="251663360" behindDoc="0" locked="0" layoutInCell="1" allowOverlap="1">
                <wp:simplePos x="0" y="0"/>
                <wp:positionH relativeFrom="column">
                  <wp:posOffset>4000500</wp:posOffset>
                </wp:positionH>
                <wp:positionV relativeFrom="paragraph">
                  <wp:posOffset>212090</wp:posOffset>
                </wp:positionV>
                <wp:extent cx="2171700" cy="1301115"/>
                <wp:effectExtent l="5080" t="8890" r="13970" b="1397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301115"/>
                          <a:chOff x="1977" y="2206"/>
                          <a:chExt cx="3051" cy="1788"/>
                        </a:xfrm>
                      </wpg:grpSpPr>
                      <wps:wsp>
                        <wps:cNvPr id="6" name="Rectangle 7"/>
                        <wps:cNvSpPr>
                          <a:spLocks noChangeArrowheads="1"/>
                        </wps:cNvSpPr>
                        <wps:spPr bwMode="auto">
                          <a:xfrm>
                            <a:off x="1977" y="2206"/>
                            <a:ext cx="1521" cy="1788"/>
                          </a:xfrm>
                          <a:prstGeom prst="rect">
                            <a:avLst/>
                          </a:prstGeom>
                          <a:solidFill>
                            <a:srgbClr val="FFFFFF"/>
                          </a:solidFill>
                          <a:ln w="9525">
                            <a:solidFill>
                              <a:srgbClr val="0000FF"/>
                            </a:solidFill>
                            <a:miter lim="800000"/>
                            <a:headEnd/>
                            <a:tailEnd/>
                          </a:ln>
                        </wps:spPr>
                        <wps:txbx>
                          <w:txbxContent>
                            <w:p w:rsidR="00A44F90" w:rsidRDefault="00A44F90" w:rsidP="00A44F90"/>
                            <w:p w:rsidR="00A44F90" w:rsidRDefault="00A44F90" w:rsidP="00A44F90"/>
                            <w:p w:rsidR="00A44F90" w:rsidRDefault="00A44F90" w:rsidP="00A44F90">
                              <w:pPr>
                                <w:jc w:val="center"/>
                                <w:rPr>
                                  <w:color w:val="333399"/>
                                </w:rPr>
                              </w:pPr>
                              <w:r>
                                <w:rPr>
                                  <w:color w:val="333399"/>
                                </w:rPr>
                                <w:t>(Ảnh   2x3)</w:t>
                              </w:r>
                            </w:p>
                          </w:txbxContent>
                        </wps:txbx>
                        <wps:bodyPr rot="0" vert="horz" wrap="square" lIns="91440" tIns="45720" rIns="91440" bIns="45720" anchor="t" anchorCtr="0" upright="1">
                          <a:noAutofit/>
                        </wps:bodyPr>
                      </wps:wsp>
                      <wps:wsp>
                        <wps:cNvPr id="7" name="Rectangle 8"/>
                        <wps:cNvSpPr>
                          <a:spLocks noChangeArrowheads="1"/>
                        </wps:cNvSpPr>
                        <wps:spPr bwMode="auto">
                          <a:xfrm>
                            <a:off x="3507" y="2206"/>
                            <a:ext cx="1521" cy="1788"/>
                          </a:xfrm>
                          <a:prstGeom prst="rect">
                            <a:avLst/>
                          </a:prstGeom>
                          <a:solidFill>
                            <a:srgbClr val="FFFFFF"/>
                          </a:solidFill>
                          <a:ln w="9525">
                            <a:solidFill>
                              <a:srgbClr val="0000FF"/>
                            </a:solidFill>
                            <a:miter lim="800000"/>
                            <a:headEnd/>
                            <a:tailEnd/>
                          </a:ln>
                        </wps:spPr>
                        <wps:txbx>
                          <w:txbxContent>
                            <w:p w:rsidR="00A44F90" w:rsidRDefault="00A44F90" w:rsidP="00A44F90"/>
                            <w:p w:rsidR="00A44F90" w:rsidRDefault="00A44F90" w:rsidP="00A44F90"/>
                            <w:p w:rsidR="00A44F90" w:rsidRDefault="00A44F90" w:rsidP="00A44F90">
                              <w:pPr>
                                <w:jc w:val="center"/>
                                <w:rPr>
                                  <w:color w:val="333399"/>
                                </w:rPr>
                              </w:pPr>
                              <w:r>
                                <w:rPr>
                                  <w:color w:val="333399"/>
                                </w:rPr>
                                <w:t>(Ảnh 2x3)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7" style="position:absolute;left:0;text-align:left;margin-left:315pt;margin-top:16.7pt;width:171pt;height:102.45pt;z-index:251663360" coordorigin="1977,2206" coordsize="3051,1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">
                <v:rect id="Rectangle 7" o:spid="_x0000_s1028" style="position:absolute;left:1977;top:2206;width:1521;height:1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j1b4A&#10;AADaAAAADwAAAGRycy9kb3ducmV2LnhtbESPzarCMBCF94LvEEZwI5qqKFqNIoLg9lY37oZmbIPN&#10;pDTR1rc3wgWXh/Pzcbb7zlbiRY03jhVMJwkI4txpw4WC6+U0XoHwAVlj5ZgUvMnDftfvbTHVruU/&#10;emWhEHGEfYoKyhDqVEqfl2TRT1xNHL27ayyGKJtC6gbbOG4rOUuSpbRoOBJKrOlYUv7InjZC2vVt&#10;ZKS7n+ajc7Ew89UMs1yp4aA7bEAE6sIv/N8+awVL+F6JN0D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I/o9W+AAAA2gAAAA8AAAAAAAAAAAAAAAAAmAIAAGRycy9kb3ducmV2&#10;LnhtbFBLBQYAAAAABAAEAPUAAACDAwAAAAA=&#10;" strokecolor="blue">
                  <v:textbox>
                    <w:txbxContent>
                      <w:p w:rsidR="00A44F90" w:rsidRDefault="00A44F90" w:rsidP="00A44F90"/>
                      <w:p w:rsidR="00A44F90" w:rsidRDefault="00A44F90" w:rsidP="00A44F90"/>
                      <w:p w:rsidR="00A44F90" w:rsidRDefault="00A44F90" w:rsidP="00A44F90">
                        <w:pPr>
                          <w:jc w:val="center"/>
                          <w:rPr>
                            <w:color w:val="333399"/>
                          </w:rPr>
                        </w:pPr>
                        <w:r>
                          <w:rPr>
                            <w:color w:val="333399"/>
                          </w:rPr>
                          <w:t>(Ảnh   2x3)</w:t>
                        </w:r>
                      </w:p>
                    </w:txbxContent>
                  </v:textbox>
                </v:rect>
                <v:rect id="Rectangle 8" o:spid="_x0000_s1029" style="position:absolute;left:3507;top:2206;width:1521;height:1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MGTsAA&#10;AADaAAAADwAAAGRycy9kb3ducmV2LnhtbESPzYrCMBSF94LvEK7gRsZURceppkUEwe1UN+4uzbUN&#10;09yUJtrO208EYZaH8/Nx9vlgG/GkzhvHChbzBARx6bThSsH1cvrYgvABWWPjmBT8koc8G4/2mGrX&#10;8zc9i1CJOMI+RQV1CG0qpS9rsujnriWO3t11FkOUXSV1h30ct41cJslGWjQcCTW2dKyp/CkeNkL6&#10;r9vMSHc/rWbnam1W2yUWpVLTyXDYgQg0hP/wu33WCj7hdSXeAJn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XMGTsAAAADaAAAADwAAAAAAAAAAAAAAAACYAgAAZHJzL2Rvd25y&#10;ZXYueG1sUEsFBgAAAAAEAAQA9QAAAIUDAAAAAA==&#10;" strokecolor="blue">
                  <v:textbox>
                    <w:txbxContent>
                      <w:p w:rsidR="00A44F90" w:rsidRDefault="00A44F90" w:rsidP="00A44F90"/>
                      <w:p w:rsidR="00A44F90" w:rsidRDefault="00A44F90" w:rsidP="00A44F90"/>
                      <w:p w:rsidR="00A44F90" w:rsidRDefault="00A44F90" w:rsidP="00A44F90">
                        <w:pPr>
                          <w:jc w:val="center"/>
                          <w:rPr>
                            <w:color w:val="333399"/>
                          </w:rPr>
                        </w:pPr>
                        <w:r>
                          <w:rPr>
                            <w:color w:val="333399"/>
                          </w:rPr>
                          <w:t>(Ảnh 2x3)</w:t>
                        </w:r>
                      </w:p>
                    </w:txbxContent>
                  </v:textbox>
                </v:rect>
              </v:group>
            </w:pict>
          </mc:Fallback>
        </mc:AlternateContent>
      </w:r>
    </w:p>
    <w:p w:rsidR="00A44F90" w:rsidRPr="00C02C44" w:rsidRDefault="00A44F90" w:rsidP="00A44F90">
      <w:pPr>
        <w:spacing w:line="288" w:lineRule="auto"/>
        <w:jc w:val="center"/>
        <w:rPr>
          <w:sz w:val="26"/>
          <w:szCs w:val="26"/>
        </w:rPr>
      </w:pPr>
    </w:p>
    <w:p w:rsidR="00A44F90" w:rsidRPr="00C02C44" w:rsidRDefault="00A44F90" w:rsidP="00A44F90">
      <w:pPr>
        <w:spacing w:after="120" w:line="288" w:lineRule="auto"/>
        <w:rPr>
          <w:b/>
          <w:bCs/>
          <w:sz w:val="26"/>
          <w:szCs w:val="26"/>
        </w:rPr>
      </w:pPr>
      <w:r>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2857500</wp:posOffset>
                </wp:positionH>
                <wp:positionV relativeFrom="paragraph">
                  <wp:posOffset>130810</wp:posOffset>
                </wp:positionV>
                <wp:extent cx="228600" cy="228600"/>
                <wp:effectExtent l="5080" t="11430" r="13970" b="762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25pt;margin-top:10.3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" strokecolor="blue"/>
            </w:pict>
          </mc:Fallback>
        </mc:AlternateContent>
      </w:r>
      <w:r w:rsidRPr="00C02C44">
        <w:rPr>
          <w:b/>
          <w:bCs/>
          <w:sz w:val="26"/>
          <w:szCs w:val="26"/>
        </w:rPr>
        <w:t>Tuyến buýt đăng ký:</w:t>
      </w:r>
    </w:p>
    <w:p w:rsidR="00A44F90" w:rsidRPr="00C02C44" w:rsidRDefault="00A44F90" w:rsidP="00A44F90">
      <w:pPr>
        <w:spacing w:line="288" w:lineRule="auto"/>
        <w:rPr>
          <w:sz w:val="26"/>
          <w:szCs w:val="26"/>
        </w:rPr>
      </w:pPr>
      <w:r w:rsidRPr="00C02C44">
        <w:rPr>
          <w:b/>
          <w:bCs/>
          <w:sz w:val="26"/>
          <w:szCs w:val="26"/>
        </w:rPr>
        <w:t>Một tuyến</w:t>
      </w:r>
      <w:r w:rsidRPr="00C02C44">
        <w:rPr>
          <w:sz w:val="26"/>
          <w:szCs w:val="26"/>
        </w:rPr>
        <w:t xml:space="preserve"> </w:t>
      </w:r>
      <w:r w:rsidRPr="00C02C44">
        <w:rPr>
          <w:sz w:val="26"/>
          <w:szCs w:val="26"/>
        </w:rPr>
        <w:tab/>
        <w:t xml:space="preserve">  (Ghi số hiệu tuyến vào ô)</w:t>
      </w:r>
      <w:r w:rsidRPr="00C02C44">
        <w:rPr>
          <w:sz w:val="26"/>
          <w:szCs w:val="26"/>
        </w:rPr>
        <w:tab/>
      </w:r>
      <w:r>
        <w:rPr>
          <w:noProof/>
          <w:sz w:val="26"/>
          <w:szCs w:val="26"/>
        </w:rPr>
        <mc:AlternateContent>
          <mc:Choice Requires="wps">
            <w:drawing>
              <wp:anchor distT="0" distB="0" distL="114300" distR="114300" simplePos="0" relativeHeight="251661312" behindDoc="0" locked="0" layoutInCell="1" allowOverlap="1">
                <wp:simplePos x="0" y="0"/>
                <wp:positionH relativeFrom="column">
                  <wp:posOffset>3200400</wp:posOffset>
                </wp:positionH>
                <wp:positionV relativeFrom="paragraph">
                  <wp:posOffset>123190</wp:posOffset>
                </wp:positionV>
                <wp:extent cx="228600" cy="228600"/>
                <wp:effectExtent l="5080" t="12700" r="1397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52pt;margin-top:9.7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" strokecolor="blue"/>
            </w:pict>
          </mc:Fallback>
        </mc:AlternateContent>
      </w:r>
    </w:p>
    <w:p w:rsidR="00A44F90" w:rsidRPr="00C02C44" w:rsidRDefault="00A44F90" w:rsidP="00A44F90">
      <w:pPr>
        <w:spacing w:line="288" w:lineRule="auto"/>
        <w:rPr>
          <w:sz w:val="26"/>
          <w:szCs w:val="26"/>
        </w:rPr>
      </w:pPr>
      <w:r w:rsidRPr="00C02C44">
        <w:rPr>
          <w:b/>
          <w:bCs/>
          <w:sz w:val="26"/>
          <w:szCs w:val="26"/>
        </w:rPr>
        <w:t>Liên tuyến</w:t>
      </w:r>
      <w:r w:rsidRPr="00C02C44">
        <w:rPr>
          <w:sz w:val="26"/>
          <w:szCs w:val="26"/>
        </w:rPr>
        <w:t xml:space="preserve">: Bình thường </w:t>
      </w:r>
      <w:r w:rsidRPr="00C02C44">
        <w:rPr>
          <w:sz w:val="26"/>
          <w:szCs w:val="26"/>
        </w:rPr>
        <w:tab/>
        <w:t>(Không đi tuyến 54)</w:t>
      </w:r>
      <w:r>
        <w:rPr>
          <w:noProof/>
          <w:sz w:val="26"/>
          <w:szCs w:val="26"/>
        </w:rPr>
        <mc:AlternateContent>
          <mc:Choice Requires="wps">
            <w:drawing>
              <wp:anchor distT="0" distB="0" distL="114300" distR="114300" simplePos="0" relativeHeight="251662336" behindDoc="0" locked="0" layoutInCell="1" allowOverlap="1">
                <wp:simplePos x="0" y="0"/>
                <wp:positionH relativeFrom="column">
                  <wp:posOffset>3200400</wp:posOffset>
                </wp:positionH>
                <wp:positionV relativeFrom="paragraph">
                  <wp:posOffset>115570</wp:posOffset>
                </wp:positionV>
                <wp:extent cx="228600" cy="228600"/>
                <wp:effectExtent l="5080" t="13970" r="1397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52pt;margin-top:9.1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" strokecolor="blue"/>
            </w:pict>
          </mc:Fallback>
        </mc:AlternateContent>
      </w:r>
    </w:p>
    <w:p w:rsidR="00A44F90" w:rsidRPr="00C02C44" w:rsidRDefault="00A44F90" w:rsidP="00A44F90">
      <w:pPr>
        <w:spacing w:line="288" w:lineRule="auto"/>
        <w:rPr>
          <w:sz w:val="26"/>
          <w:szCs w:val="26"/>
        </w:rPr>
      </w:pPr>
      <w:r w:rsidRPr="00C02C44">
        <w:rPr>
          <w:b/>
          <w:bCs/>
          <w:sz w:val="26"/>
          <w:szCs w:val="26"/>
        </w:rPr>
        <w:t xml:space="preserve">Liên tuyến và Tuyến 54 </w:t>
      </w:r>
      <w:r w:rsidRPr="00C02C44">
        <w:rPr>
          <w:b/>
          <w:bCs/>
          <w:sz w:val="26"/>
          <w:szCs w:val="26"/>
        </w:rPr>
        <w:tab/>
      </w:r>
      <w:r w:rsidRPr="00C02C44">
        <w:rPr>
          <w:bCs/>
          <w:sz w:val="26"/>
          <w:szCs w:val="26"/>
        </w:rPr>
        <w:t>(Đi tất cả các tuyến)</w:t>
      </w:r>
      <w:r w:rsidRPr="00C02C44">
        <w:rPr>
          <w:sz w:val="26"/>
          <w:szCs w:val="26"/>
        </w:rPr>
        <w:tab/>
      </w:r>
    </w:p>
    <w:p w:rsidR="00A44F90" w:rsidRPr="00C02C44" w:rsidRDefault="00A44F90" w:rsidP="00A44F90">
      <w:pPr>
        <w:spacing w:line="288" w:lineRule="auto"/>
        <w:rPr>
          <w:i/>
          <w:sz w:val="26"/>
          <w:szCs w:val="26"/>
        </w:rPr>
      </w:pPr>
      <w:r w:rsidRPr="00C02C44">
        <w:rPr>
          <w:i/>
          <w:sz w:val="26"/>
          <w:szCs w:val="26"/>
        </w:rPr>
        <w:t>(Đánh dấu vào ô cần đăng ký)</w:t>
      </w:r>
    </w:p>
    <w:p w:rsidR="00A44F90" w:rsidRPr="00C02C44" w:rsidRDefault="00A44F90" w:rsidP="00A44F90">
      <w:pPr>
        <w:spacing w:line="288" w:lineRule="auto"/>
        <w:rPr>
          <w:sz w:val="26"/>
          <w:szCs w:val="26"/>
        </w:rPr>
      </w:pP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68580</wp:posOffset>
                </wp:positionV>
                <wp:extent cx="6172200" cy="2217420"/>
                <wp:effectExtent l="5080" t="12065" r="1397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217420"/>
                        </a:xfrm>
                        <a:prstGeom prst="rect">
                          <a:avLst/>
                        </a:prstGeom>
                        <a:gradFill rotWithShape="0">
                          <a:gsLst>
                            <a:gs pos="0">
                              <a:srgbClr val="FFFFFF"/>
                            </a:gs>
                            <a:gs pos="100000">
                              <a:srgbClr val="FFFFFF">
                                <a:gamma/>
                                <a:tint val="0"/>
                                <a:invGamma/>
                              </a:srgbClr>
                            </a:gs>
                          </a:gsLst>
                          <a:lin ang="5400000" scaled="1"/>
                        </a:gradFill>
                        <a:ln w="0">
                          <a:solidFill>
                            <a:srgbClr val="FFFFFF"/>
                          </a:solidFill>
                          <a:miter lim="800000"/>
                          <a:headEnd/>
                          <a:tailEnd/>
                        </a:ln>
                      </wps:spPr>
                      <wps:txbx>
                        <w:txbxContent>
                          <w:p w:rsidR="00A44F90" w:rsidRPr="002E5B4F" w:rsidRDefault="00A44F90" w:rsidP="00A44F90">
                            <w:pPr>
                              <w:tabs>
                                <w:tab w:val="left" w:pos="1440"/>
                                <w:tab w:val="left" w:leader="dot" w:pos="6480"/>
                              </w:tabs>
                              <w:spacing w:before="120"/>
                            </w:pPr>
                            <w:r w:rsidRPr="002E5B4F">
                              <w:t xml:space="preserve">Họ và tên: </w:t>
                            </w:r>
                            <w:r w:rsidRPr="002E5B4F">
                              <w:tab/>
                            </w:r>
                            <w:r w:rsidRPr="002E5B4F">
                              <w:tab/>
                              <w:t>..............................</w:t>
                            </w:r>
                          </w:p>
                          <w:p w:rsidR="00A44F90" w:rsidRPr="002E5B4F" w:rsidRDefault="00A44F90" w:rsidP="00A44F90">
                            <w:pPr>
                              <w:tabs>
                                <w:tab w:val="left" w:pos="1440"/>
                                <w:tab w:val="left" w:leader="dot" w:pos="6480"/>
                              </w:tabs>
                              <w:spacing w:before="120"/>
                            </w:pPr>
                            <w:r w:rsidRPr="002E5B4F">
                              <w:t>Ngày tháng năm sinh:.......................................................................................................</w:t>
                            </w:r>
                          </w:p>
                          <w:p w:rsidR="00A44F90" w:rsidRPr="002E5B4F" w:rsidRDefault="00A44F90" w:rsidP="00A44F90">
                            <w:pPr>
                              <w:tabs>
                                <w:tab w:val="left" w:pos="1440"/>
                                <w:tab w:val="left" w:leader="dot" w:pos="6480"/>
                              </w:tabs>
                              <w:spacing w:before="120"/>
                            </w:pPr>
                            <w:r w:rsidRPr="002E5B4F">
                              <w:rPr>
                                <w:rFonts w:hint="eastAsia"/>
                              </w:rPr>
                              <w:t>Đ</w:t>
                            </w:r>
                            <w:r w:rsidRPr="002E5B4F">
                              <w:t>ịa chỉ:.............................................................................................................................</w:t>
                            </w:r>
                          </w:p>
                          <w:p w:rsidR="00A44F90" w:rsidRPr="002E5B4F" w:rsidRDefault="00A44F90" w:rsidP="00A44F90">
                            <w:pPr>
                              <w:tabs>
                                <w:tab w:val="left" w:pos="1440"/>
                                <w:tab w:val="left" w:leader="dot" w:pos="6480"/>
                              </w:tabs>
                              <w:spacing w:before="120"/>
                            </w:pPr>
                            <w:r w:rsidRPr="002E5B4F">
                              <w:t>..........................................................................................................................................</w:t>
                            </w:r>
                          </w:p>
                          <w:p w:rsidR="00A44F90" w:rsidRPr="002E5B4F" w:rsidRDefault="00A44F90" w:rsidP="00A44F90">
                            <w:pPr>
                              <w:tabs>
                                <w:tab w:val="left" w:pos="1440"/>
                                <w:tab w:val="left" w:leader="dot" w:pos="6480"/>
                              </w:tabs>
                              <w:spacing w:before="120"/>
                            </w:pPr>
                            <w:r w:rsidRPr="002E5B4F">
                              <w:t>Tr</w:t>
                            </w:r>
                            <w:r w:rsidRPr="002E5B4F">
                              <w:rPr>
                                <w:rFonts w:hint="eastAsia"/>
                              </w:rPr>
                              <w:t>ư</w:t>
                            </w:r>
                            <w:r w:rsidRPr="002E5B4F">
                              <w:t>ờng/C</w:t>
                            </w:r>
                            <w:r w:rsidRPr="002E5B4F">
                              <w:rPr>
                                <w:rFonts w:hint="eastAsia"/>
                              </w:rPr>
                              <w:t>ơ</w:t>
                            </w:r>
                            <w:r w:rsidRPr="002E5B4F">
                              <w:t xml:space="preserve"> quan: Trường Đại học Tài nguyên và Môi trường Hà Nội</w:t>
                            </w:r>
                          </w:p>
                          <w:p w:rsidR="00A44F90" w:rsidRPr="002E5B4F" w:rsidRDefault="00A44F90" w:rsidP="00A44F90">
                            <w:pPr>
                              <w:tabs>
                                <w:tab w:val="left" w:pos="1440"/>
                                <w:tab w:val="left" w:leader="dot" w:pos="6480"/>
                              </w:tabs>
                              <w:spacing w:before="120"/>
                            </w:pPr>
                            <w:r w:rsidRPr="002E5B4F">
                              <w:t xml:space="preserve">Lớp:........................................................................Khoá học: </w:t>
                            </w:r>
                            <w:r w:rsidRPr="002E5B4F">
                              <w:tab/>
                              <w:t>..............................</w:t>
                            </w:r>
                          </w:p>
                          <w:p w:rsidR="00A44F90" w:rsidRPr="002E5B4F" w:rsidRDefault="00A44F90" w:rsidP="00A44F90">
                            <w:pPr>
                              <w:tabs>
                                <w:tab w:val="left" w:pos="1440"/>
                                <w:tab w:val="left" w:leader="dot" w:pos="6480"/>
                              </w:tabs>
                              <w:spacing w:before="120"/>
                            </w:pPr>
                            <w:r w:rsidRPr="002E5B4F">
                              <w:rPr>
                                <w:rFonts w:hint="eastAsia"/>
                              </w:rPr>
                              <w:t>Đ</w:t>
                            </w:r>
                            <w:r w:rsidRPr="002E5B4F">
                              <w:t xml:space="preserve">iểm nhận thẻ: </w:t>
                            </w:r>
                            <w:r w:rsidRPr="002E5B4F">
                              <w:tab/>
                              <w:t>..............................</w:t>
                            </w:r>
                          </w:p>
                          <w:p w:rsidR="00A44F90" w:rsidRPr="002E5B4F" w:rsidRDefault="00A44F90" w:rsidP="00A44F90">
                            <w:pPr>
                              <w:tabs>
                                <w:tab w:val="left" w:pos="1440"/>
                                <w:tab w:val="left" w:leader="dot" w:pos="6480"/>
                              </w:tabs>
                              <w:spacing w:before="120"/>
                            </w:pPr>
                            <w:r w:rsidRPr="002E5B4F">
                              <w:t xml:space="preserve">Điện thoại liên hệ (nếu có): </w:t>
                            </w:r>
                            <w:r w:rsidRPr="002E5B4F">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9pt;margin-top:5.4pt;width:486pt;height:17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" strokecolor="white" strokeweight="0">
                <v:fill focus="100%" type="gradient"/>
                <v:textbox>
                  <w:txbxContent>
                    <w:p w:rsidR="00A44F90" w:rsidRPr="002E5B4F" w:rsidRDefault="00A44F90" w:rsidP="00A44F90">
                      <w:pPr>
                        <w:tabs>
                          <w:tab w:val="left" w:pos="1440"/>
                          <w:tab w:val="left" w:leader="dot" w:pos="6480"/>
                        </w:tabs>
                        <w:spacing w:before="120"/>
                      </w:pPr>
                      <w:r w:rsidRPr="002E5B4F">
                        <w:t xml:space="preserve">Họ và tên: </w:t>
                      </w:r>
                      <w:r w:rsidRPr="002E5B4F">
                        <w:tab/>
                      </w:r>
                      <w:r w:rsidRPr="002E5B4F">
                        <w:tab/>
                        <w:t>..............................</w:t>
                      </w:r>
                    </w:p>
                    <w:p w:rsidR="00A44F90" w:rsidRPr="002E5B4F" w:rsidRDefault="00A44F90" w:rsidP="00A44F90">
                      <w:pPr>
                        <w:tabs>
                          <w:tab w:val="left" w:pos="1440"/>
                          <w:tab w:val="left" w:leader="dot" w:pos="6480"/>
                        </w:tabs>
                        <w:spacing w:before="120"/>
                      </w:pPr>
                      <w:r w:rsidRPr="002E5B4F">
                        <w:t>Ngày tháng năm sinh:.......................................................................................................</w:t>
                      </w:r>
                    </w:p>
                    <w:p w:rsidR="00A44F90" w:rsidRPr="002E5B4F" w:rsidRDefault="00A44F90" w:rsidP="00A44F90">
                      <w:pPr>
                        <w:tabs>
                          <w:tab w:val="left" w:pos="1440"/>
                          <w:tab w:val="left" w:leader="dot" w:pos="6480"/>
                        </w:tabs>
                        <w:spacing w:before="120"/>
                      </w:pPr>
                      <w:r w:rsidRPr="002E5B4F">
                        <w:rPr>
                          <w:rFonts w:hint="eastAsia"/>
                        </w:rPr>
                        <w:t>Đ</w:t>
                      </w:r>
                      <w:r w:rsidRPr="002E5B4F">
                        <w:t>ịa chỉ:.............................................................................................................................</w:t>
                      </w:r>
                    </w:p>
                    <w:p w:rsidR="00A44F90" w:rsidRPr="002E5B4F" w:rsidRDefault="00A44F90" w:rsidP="00A44F90">
                      <w:pPr>
                        <w:tabs>
                          <w:tab w:val="left" w:pos="1440"/>
                          <w:tab w:val="left" w:leader="dot" w:pos="6480"/>
                        </w:tabs>
                        <w:spacing w:before="120"/>
                      </w:pPr>
                      <w:r w:rsidRPr="002E5B4F">
                        <w:t>..........................................................................................................................................</w:t>
                      </w:r>
                    </w:p>
                    <w:p w:rsidR="00A44F90" w:rsidRPr="002E5B4F" w:rsidRDefault="00A44F90" w:rsidP="00A44F90">
                      <w:pPr>
                        <w:tabs>
                          <w:tab w:val="left" w:pos="1440"/>
                          <w:tab w:val="left" w:leader="dot" w:pos="6480"/>
                        </w:tabs>
                        <w:spacing w:before="120"/>
                      </w:pPr>
                      <w:r w:rsidRPr="002E5B4F">
                        <w:t>Tr</w:t>
                      </w:r>
                      <w:r w:rsidRPr="002E5B4F">
                        <w:rPr>
                          <w:rFonts w:hint="eastAsia"/>
                        </w:rPr>
                        <w:t>ư</w:t>
                      </w:r>
                      <w:r w:rsidRPr="002E5B4F">
                        <w:t>ờng/C</w:t>
                      </w:r>
                      <w:r w:rsidRPr="002E5B4F">
                        <w:rPr>
                          <w:rFonts w:hint="eastAsia"/>
                        </w:rPr>
                        <w:t>ơ</w:t>
                      </w:r>
                      <w:r w:rsidRPr="002E5B4F">
                        <w:t xml:space="preserve"> quan: Trường Đại học Tài nguyên và Môi trường Hà Nội</w:t>
                      </w:r>
                    </w:p>
                    <w:p w:rsidR="00A44F90" w:rsidRPr="002E5B4F" w:rsidRDefault="00A44F90" w:rsidP="00A44F90">
                      <w:pPr>
                        <w:tabs>
                          <w:tab w:val="left" w:pos="1440"/>
                          <w:tab w:val="left" w:leader="dot" w:pos="6480"/>
                        </w:tabs>
                        <w:spacing w:before="120"/>
                      </w:pPr>
                      <w:r w:rsidRPr="002E5B4F">
                        <w:t xml:space="preserve">Lớp:........................................................................Khoá học: </w:t>
                      </w:r>
                      <w:r w:rsidRPr="002E5B4F">
                        <w:tab/>
                        <w:t>..............................</w:t>
                      </w:r>
                    </w:p>
                    <w:p w:rsidR="00A44F90" w:rsidRPr="002E5B4F" w:rsidRDefault="00A44F90" w:rsidP="00A44F90">
                      <w:pPr>
                        <w:tabs>
                          <w:tab w:val="left" w:pos="1440"/>
                          <w:tab w:val="left" w:leader="dot" w:pos="6480"/>
                        </w:tabs>
                        <w:spacing w:before="120"/>
                      </w:pPr>
                      <w:r w:rsidRPr="002E5B4F">
                        <w:rPr>
                          <w:rFonts w:hint="eastAsia"/>
                        </w:rPr>
                        <w:t>Đ</w:t>
                      </w:r>
                      <w:r w:rsidRPr="002E5B4F">
                        <w:t xml:space="preserve">iểm nhận thẻ: </w:t>
                      </w:r>
                      <w:r w:rsidRPr="002E5B4F">
                        <w:tab/>
                        <w:t>..............................</w:t>
                      </w:r>
                    </w:p>
                    <w:p w:rsidR="00A44F90" w:rsidRPr="002E5B4F" w:rsidRDefault="00A44F90" w:rsidP="00A44F90">
                      <w:pPr>
                        <w:tabs>
                          <w:tab w:val="left" w:pos="1440"/>
                          <w:tab w:val="left" w:leader="dot" w:pos="6480"/>
                        </w:tabs>
                        <w:spacing w:before="120"/>
                      </w:pPr>
                      <w:r w:rsidRPr="002E5B4F">
                        <w:t xml:space="preserve">Điện thoại liên hệ (nếu có): </w:t>
                      </w:r>
                      <w:r w:rsidRPr="002E5B4F">
                        <w:tab/>
                        <w:t>..............................</w:t>
                      </w:r>
                    </w:p>
                  </w:txbxContent>
                </v:textbox>
              </v:shape>
            </w:pict>
          </mc:Fallback>
        </mc:AlternateContent>
      </w:r>
    </w:p>
    <w:p w:rsidR="00A44F90" w:rsidRPr="00C02C44" w:rsidRDefault="00A44F90" w:rsidP="00A44F90">
      <w:pPr>
        <w:spacing w:line="288" w:lineRule="auto"/>
        <w:rPr>
          <w:sz w:val="26"/>
          <w:szCs w:val="26"/>
        </w:rPr>
      </w:pPr>
    </w:p>
    <w:p w:rsidR="00A44F90" w:rsidRPr="00C02C44" w:rsidRDefault="00A44F90" w:rsidP="00A44F90">
      <w:pPr>
        <w:spacing w:line="288" w:lineRule="auto"/>
        <w:rPr>
          <w:sz w:val="26"/>
          <w:szCs w:val="26"/>
        </w:rPr>
      </w:pPr>
    </w:p>
    <w:p w:rsidR="00A44F90" w:rsidRPr="00C02C44" w:rsidRDefault="00A44F90" w:rsidP="00A44F90">
      <w:pPr>
        <w:spacing w:line="288" w:lineRule="auto"/>
        <w:rPr>
          <w:sz w:val="26"/>
          <w:szCs w:val="26"/>
        </w:rPr>
      </w:pPr>
    </w:p>
    <w:p w:rsidR="00A44F90" w:rsidRPr="00C02C44" w:rsidRDefault="00A44F90" w:rsidP="00A44F90">
      <w:pPr>
        <w:spacing w:line="288" w:lineRule="auto"/>
        <w:rPr>
          <w:sz w:val="26"/>
          <w:szCs w:val="26"/>
        </w:rPr>
      </w:pPr>
    </w:p>
    <w:p w:rsidR="00A44F90" w:rsidRPr="00C02C44" w:rsidRDefault="00A44F90" w:rsidP="00A44F90">
      <w:pPr>
        <w:spacing w:line="288" w:lineRule="auto"/>
        <w:rPr>
          <w:sz w:val="26"/>
          <w:szCs w:val="26"/>
        </w:rPr>
      </w:pPr>
    </w:p>
    <w:p w:rsidR="00A44F90" w:rsidRPr="00C02C44" w:rsidRDefault="00A44F90" w:rsidP="00A44F90">
      <w:pPr>
        <w:spacing w:line="288" w:lineRule="auto"/>
        <w:rPr>
          <w:sz w:val="26"/>
          <w:szCs w:val="26"/>
        </w:rPr>
      </w:pPr>
    </w:p>
    <w:p w:rsidR="00A44F90" w:rsidRPr="00C02C44" w:rsidRDefault="00A44F90" w:rsidP="00A44F90">
      <w:pPr>
        <w:spacing w:line="288" w:lineRule="auto"/>
        <w:rPr>
          <w:sz w:val="26"/>
          <w:szCs w:val="26"/>
        </w:rPr>
      </w:pPr>
    </w:p>
    <w:p w:rsidR="00A44F90" w:rsidRPr="00C02C44" w:rsidRDefault="00A44F90" w:rsidP="00A44F90">
      <w:pPr>
        <w:spacing w:line="288" w:lineRule="auto"/>
        <w:rPr>
          <w:sz w:val="26"/>
          <w:szCs w:val="26"/>
        </w:rPr>
      </w:pPr>
    </w:p>
    <w:p w:rsidR="00A44F90" w:rsidRPr="00C02C44" w:rsidRDefault="00A44F90" w:rsidP="00A44F90">
      <w:pPr>
        <w:spacing w:line="288" w:lineRule="auto"/>
        <w:rPr>
          <w:sz w:val="26"/>
          <w:szCs w:val="26"/>
        </w:rPr>
      </w:pPr>
    </w:p>
    <w:p w:rsidR="00A44F90" w:rsidRPr="00C02C44" w:rsidRDefault="00A44F90" w:rsidP="00A44F90">
      <w:pPr>
        <w:spacing w:line="288" w:lineRule="auto"/>
        <w:rPr>
          <w:sz w:val="26"/>
          <w:szCs w:val="26"/>
        </w:rPr>
      </w:pPr>
    </w:p>
    <w:p w:rsidR="00A44F90" w:rsidRPr="00A44F90" w:rsidRDefault="00A44F90" w:rsidP="00A44F90">
      <w:pPr>
        <w:spacing w:line="288" w:lineRule="auto"/>
        <w:rPr>
          <w:b/>
          <w:i/>
          <w:sz w:val="22"/>
          <w:szCs w:val="22"/>
        </w:rPr>
      </w:pPr>
      <w:r w:rsidRPr="00A44F90">
        <w:rPr>
          <w:b/>
          <w:i/>
          <w:sz w:val="22"/>
          <w:szCs w:val="22"/>
        </w:rPr>
        <w:t>Một số quy định với khách hàng khi đăng ký làm thẻ vé tháng xe buýt:</w:t>
      </w:r>
    </w:p>
    <w:p w:rsidR="00A44F90" w:rsidRPr="00A44F90" w:rsidRDefault="00A44F90" w:rsidP="00A44F90">
      <w:pPr>
        <w:numPr>
          <w:ilvl w:val="0"/>
          <w:numId w:val="1"/>
        </w:numPr>
        <w:tabs>
          <w:tab w:val="clear" w:pos="720"/>
        </w:tabs>
        <w:spacing w:line="288" w:lineRule="auto"/>
        <w:ind w:left="360"/>
        <w:jc w:val="both"/>
        <w:rPr>
          <w:i/>
          <w:iCs/>
          <w:sz w:val="22"/>
          <w:szCs w:val="22"/>
        </w:rPr>
      </w:pPr>
      <w:r w:rsidRPr="00A44F90">
        <w:rPr>
          <w:i/>
          <w:iCs/>
          <w:sz w:val="22"/>
          <w:szCs w:val="22"/>
        </w:rPr>
        <w:t>Đối tượng ưu tiên: Học sinh phổ thông, sinh viên các trường Đại học, Cao đẳng, Trung học chuyên nghiệp, dạy nghề (không kể cán bộ, bộ đội đi học), những trường hợp là người khiếm thị (có xác nhận của Hội người mù quận, huyện, thành phố)...</w:t>
      </w:r>
    </w:p>
    <w:p w:rsidR="00A44F90" w:rsidRPr="00A44F90" w:rsidRDefault="00A44F90" w:rsidP="00A44F90">
      <w:pPr>
        <w:numPr>
          <w:ilvl w:val="0"/>
          <w:numId w:val="1"/>
        </w:numPr>
        <w:tabs>
          <w:tab w:val="clear" w:pos="720"/>
          <w:tab w:val="num" w:pos="360"/>
        </w:tabs>
        <w:spacing w:line="288" w:lineRule="auto"/>
        <w:ind w:left="360"/>
        <w:jc w:val="both"/>
        <w:rPr>
          <w:i/>
          <w:iCs/>
          <w:sz w:val="22"/>
          <w:szCs w:val="22"/>
        </w:rPr>
      </w:pPr>
      <w:r w:rsidRPr="00A44F90">
        <w:rPr>
          <w:i/>
          <w:iCs/>
          <w:sz w:val="22"/>
          <w:szCs w:val="22"/>
        </w:rPr>
        <w:t>Sử dụng ảnh đúng kích thước, áo sáng màu khi đăng ký làm thẻ vé tháng (2 ảnh). Không nhận đơn đăng ký làm thẻ vé tháng của khách hàng sử dụng ảnh mờ, mốc, áo tối mầu (đỏ, đen, tím than).</w:t>
      </w:r>
    </w:p>
    <w:p w:rsidR="00A44F90" w:rsidRPr="00A44F90" w:rsidRDefault="00A44F90" w:rsidP="00A44F90">
      <w:pPr>
        <w:numPr>
          <w:ilvl w:val="0"/>
          <w:numId w:val="1"/>
        </w:numPr>
        <w:tabs>
          <w:tab w:val="clear" w:pos="720"/>
          <w:tab w:val="num" w:pos="360"/>
        </w:tabs>
        <w:spacing w:line="288" w:lineRule="auto"/>
        <w:ind w:left="360"/>
        <w:jc w:val="both"/>
        <w:rPr>
          <w:i/>
          <w:iCs/>
          <w:sz w:val="22"/>
          <w:szCs w:val="22"/>
        </w:rPr>
      </w:pPr>
      <w:r w:rsidRPr="00A44F90">
        <w:rPr>
          <w:i/>
          <w:iCs/>
          <w:sz w:val="22"/>
          <w:szCs w:val="22"/>
        </w:rPr>
        <w:t>Sau 2 tháng thẻ vé tháng sẽ bị huỷ nếu khách hàng không đến nhận.</w:t>
      </w:r>
    </w:p>
    <w:p w:rsidR="00A44F90" w:rsidRPr="00A44F90" w:rsidRDefault="00A44F90" w:rsidP="00A44F90">
      <w:pPr>
        <w:numPr>
          <w:ilvl w:val="0"/>
          <w:numId w:val="1"/>
        </w:numPr>
        <w:tabs>
          <w:tab w:val="clear" w:pos="720"/>
          <w:tab w:val="num" w:pos="360"/>
        </w:tabs>
        <w:spacing w:line="288" w:lineRule="auto"/>
        <w:ind w:left="360"/>
        <w:jc w:val="both"/>
        <w:rPr>
          <w:i/>
          <w:iCs/>
          <w:sz w:val="22"/>
          <w:szCs w:val="22"/>
        </w:rPr>
      </w:pPr>
      <w:r w:rsidRPr="00A44F90">
        <w:rPr>
          <w:i/>
          <w:iCs/>
          <w:sz w:val="22"/>
          <w:szCs w:val="22"/>
        </w:rPr>
        <w:t>Quý khách không được tự ý thay đổi kết cấu của thẻ vé tháng, không ép lại thẻ bằng giấy lụa mềm. Tất cả các trường hợp thẻ cũ, nát quý khách hàng liên hệ với các điểm bán vé để làm lại thẻ vé tháng mới.</w:t>
      </w:r>
    </w:p>
    <w:p w:rsidR="00A44F90" w:rsidRPr="00A44F90" w:rsidRDefault="00A44F90" w:rsidP="00A44F90">
      <w:pPr>
        <w:numPr>
          <w:ilvl w:val="0"/>
          <w:numId w:val="1"/>
        </w:numPr>
        <w:tabs>
          <w:tab w:val="clear" w:pos="720"/>
          <w:tab w:val="num" w:pos="360"/>
        </w:tabs>
        <w:spacing w:line="288" w:lineRule="auto"/>
        <w:ind w:left="360"/>
        <w:jc w:val="both"/>
        <w:rPr>
          <w:i/>
          <w:iCs/>
          <w:sz w:val="22"/>
          <w:szCs w:val="22"/>
        </w:rPr>
      </w:pPr>
      <w:r w:rsidRPr="00A44F90">
        <w:rPr>
          <w:i/>
          <w:iCs/>
          <w:sz w:val="22"/>
          <w:szCs w:val="22"/>
        </w:rPr>
        <w:t>Đối với các loại thẻ ưu tiên, bắt buộc phải đóng dấu xác nhận của nhà trường giáp lai vào một ảnh. Khi mua tem vé tháng, đề nghị xuất trình thẻ học sinh, sinh viên để nhân viên bán tem vé tháng kiểm tra.</w:t>
      </w:r>
    </w:p>
    <w:p w:rsidR="00A44F90" w:rsidRPr="00A44F90" w:rsidRDefault="00A44F90" w:rsidP="00A44F90">
      <w:pPr>
        <w:numPr>
          <w:ilvl w:val="0"/>
          <w:numId w:val="1"/>
        </w:numPr>
        <w:tabs>
          <w:tab w:val="clear" w:pos="720"/>
        </w:tabs>
        <w:spacing w:line="288" w:lineRule="auto"/>
        <w:ind w:left="360"/>
        <w:jc w:val="both"/>
        <w:rPr>
          <w:i/>
          <w:iCs/>
          <w:sz w:val="22"/>
          <w:szCs w:val="22"/>
        </w:rPr>
      </w:pPr>
      <w:r w:rsidRPr="00A44F90">
        <w:rPr>
          <w:i/>
          <w:iCs/>
          <w:sz w:val="22"/>
          <w:szCs w:val="22"/>
        </w:rPr>
        <w:t>Tất cả các trường hợp không đủ thông tin, nhân viên bán vé sẽ trả lại đơn đăng ký cho khách hàng để bổ sung.</w:t>
      </w:r>
      <w:bookmarkStart w:id="0" w:name="_GoBack"/>
      <w:bookmarkEnd w:id="0"/>
    </w:p>
    <w:p w:rsidR="00A44F90" w:rsidRPr="00A44F90" w:rsidRDefault="00A44F90" w:rsidP="00A44F90">
      <w:pPr>
        <w:numPr>
          <w:ilvl w:val="0"/>
          <w:numId w:val="1"/>
        </w:numPr>
        <w:tabs>
          <w:tab w:val="clear" w:pos="720"/>
        </w:tabs>
        <w:spacing w:line="288" w:lineRule="auto"/>
        <w:ind w:left="360"/>
        <w:jc w:val="both"/>
        <w:rPr>
          <w:b/>
          <w:bCs/>
          <w:i/>
          <w:iCs/>
          <w:sz w:val="22"/>
          <w:szCs w:val="22"/>
        </w:rPr>
      </w:pPr>
      <w:r w:rsidRPr="00A44F90">
        <w:rPr>
          <w:i/>
          <w:iCs/>
          <w:sz w:val="22"/>
          <w:szCs w:val="22"/>
        </w:rPr>
        <w:t xml:space="preserve">Mọi thông tin chi tiết, khách hàng có thể liên hệ qua đường dây nóng: </w:t>
      </w:r>
      <w:r w:rsidRPr="00A44F90">
        <w:rPr>
          <w:b/>
          <w:bCs/>
          <w:i/>
          <w:iCs/>
          <w:sz w:val="22"/>
          <w:szCs w:val="22"/>
        </w:rPr>
        <w:t>8.43.63.93</w:t>
      </w:r>
      <w:r w:rsidRPr="00A44F90">
        <w:rPr>
          <w:i/>
          <w:iCs/>
          <w:sz w:val="22"/>
          <w:szCs w:val="22"/>
        </w:rPr>
        <w:t xml:space="preserve"> - 9.76.35.85 (máy lẻ 318) hoặc truy cập website</w:t>
      </w:r>
      <w:r w:rsidRPr="00A44F90">
        <w:rPr>
          <w:b/>
          <w:bCs/>
          <w:i/>
          <w:iCs/>
          <w:sz w:val="22"/>
          <w:szCs w:val="22"/>
        </w:rPr>
        <w:t xml:space="preserve">: </w:t>
      </w:r>
      <w:hyperlink r:id="rId6" w:history="1">
        <w:r w:rsidRPr="00A44F90">
          <w:rPr>
            <w:rStyle w:val="Hyperlink"/>
            <w:rFonts w:eastAsia="Calibri"/>
            <w:b/>
            <w:bCs/>
            <w:i/>
            <w:iCs/>
            <w:sz w:val="22"/>
            <w:szCs w:val="22"/>
          </w:rPr>
          <w:t>www.hanoibus.com.vn</w:t>
        </w:r>
      </w:hyperlink>
    </w:p>
    <w:p w:rsidR="00A44F90" w:rsidRPr="00A44F90" w:rsidRDefault="00A44F90" w:rsidP="00A44F90">
      <w:pPr>
        <w:spacing w:line="288" w:lineRule="auto"/>
        <w:jc w:val="both"/>
        <w:rPr>
          <w:b/>
          <w:bCs/>
          <w:iCs/>
          <w:sz w:val="22"/>
          <w:szCs w:val="22"/>
        </w:rPr>
      </w:pPr>
    </w:p>
    <w:tbl>
      <w:tblPr>
        <w:tblW w:w="0" w:type="auto"/>
        <w:tblLook w:val="01E0" w:firstRow="1" w:lastRow="1" w:firstColumn="1" w:lastColumn="1" w:noHBand="0" w:noVBand="0"/>
      </w:tblPr>
      <w:tblGrid>
        <w:gridCol w:w="4264"/>
        <w:gridCol w:w="5342"/>
      </w:tblGrid>
      <w:tr w:rsidR="00A44F90" w:rsidRPr="00A44F90" w:rsidTr="00A44F90">
        <w:trPr>
          <w:trHeight w:val="429"/>
        </w:trPr>
        <w:tc>
          <w:tcPr>
            <w:tcW w:w="4264" w:type="dxa"/>
          </w:tcPr>
          <w:p w:rsidR="00A44F90" w:rsidRPr="00A44F90" w:rsidRDefault="00A44F90" w:rsidP="00B87CB5">
            <w:pPr>
              <w:jc w:val="center"/>
              <w:rPr>
                <w:b/>
                <w:bCs/>
                <w:i/>
                <w:iCs/>
                <w:sz w:val="22"/>
                <w:szCs w:val="22"/>
              </w:rPr>
            </w:pPr>
            <w:r w:rsidRPr="00A44F90">
              <w:rPr>
                <w:b/>
                <w:sz w:val="22"/>
                <w:szCs w:val="22"/>
              </w:rPr>
              <w:t>Người đăng ký</w:t>
            </w:r>
          </w:p>
        </w:tc>
        <w:tc>
          <w:tcPr>
            <w:tcW w:w="5342" w:type="dxa"/>
          </w:tcPr>
          <w:p w:rsidR="00A44F90" w:rsidRPr="00A44F90" w:rsidRDefault="00A44F90" w:rsidP="00B87CB5">
            <w:pPr>
              <w:jc w:val="center"/>
              <w:rPr>
                <w:b/>
                <w:sz w:val="22"/>
                <w:szCs w:val="22"/>
              </w:rPr>
            </w:pPr>
            <w:r w:rsidRPr="00A44F90">
              <w:rPr>
                <w:b/>
                <w:sz w:val="22"/>
                <w:szCs w:val="22"/>
              </w:rPr>
              <w:t>Xác nhận của đơn vị</w:t>
            </w:r>
          </w:p>
          <w:p w:rsidR="00A44F90" w:rsidRPr="00A44F90" w:rsidRDefault="00A44F90" w:rsidP="00B87CB5">
            <w:pPr>
              <w:jc w:val="center"/>
              <w:rPr>
                <w:b/>
                <w:bCs/>
                <w:i/>
                <w:iCs/>
                <w:sz w:val="22"/>
                <w:szCs w:val="22"/>
              </w:rPr>
            </w:pPr>
            <w:r w:rsidRPr="00A44F90">
              <w:rPr>
                <w:bCs/>
                <w:i/>
                <w:iCs/>
                <w:sz w:val="22"/>
                <w:szCs w:val="22"/>
              </w:rPr>
              <w:t>(chỉ áp dụng với đối tượng ưu tiên)</w:t>
            </w:r>
          </w:p>
        </w:tc>
      </w:tr>
    </w:tbl>
    <w:p w:rsidR="00A44F90" w:rsidRPr="00A44F90" w:rsidRDefault="00A44F90" w:rsidP="00A44F90">
      <w:pPr>
        <w:spacing w:before="120" w:after="120"/>
        <w:rPr>
          <w:b/>
          <w:bCs/>
          <w:i/>
          <w:iCs/>
          <w:color w:val="333399"/>
          <w:sz w:val="22"/>
          <w:szCs w:val="22"/>
        </w:rPr>
      </w:pPr>
      <w:r w:rsidRPr="00A44F90">
        <w:rPr>
          <w:b/>
          <w:bCs/>
          <w:i/>
          <w:iCs/>
          <w:color w:val="333399"/>
          <w:sz w:val="22"/>
          <w:szCs w:val="22"/>
        </w:rPr>
        <w:t xml:space="preserve">        </w:t>
      </w:r>
      <w:r w:rsidRPr="00A44F90">
        <w:rPr>
          <w:b/>
          <w:bCs/>
          <w:i/>
          <w:iCs/>
          <w:color w:val="333399"/>
          <w:sz w:val="22"/>
          <w:szCs w:val="22"/>
        </w:rPr>
        <w:tab/>
      </w:r>
      <w:r w:rsidRPr="00A44F90">
        <w:rPr>
          <w:b/>
          <w:bCs/>
          <w:i/>
          <w:iCs/>
          <w:color w:val="333399"/>
          <w:sz w:val="22"/>
          <w:szCs w:val="22"/>
        </w:rPr>
        <w:tab/>
      </w:r>
    </w:p>
    <w:p w:rsidR="003C1703" w:rsidRPr="00A44F90" w:rsidRDefault="003C1703">
      <w:pPr>
        <w:rPr>
          <w:sz w:val="22"/>
          <w:szCs w:val="22"/>
        </w:rPr>
      </w:pPr>
    </w:p>
    <w:sectPr w:rsidR="003C1703" w:rsidRPr="00A44F90" w:rsidSect="0061433D">
      <w:pgSz w:w="12240" w:h="15840" w:code="1"/>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B78C7"/>
    <w:multiLevelType w:val="hybridMultilevel"/>
    <w:tmpl w:val="CF2A3734"/>
    <w:lvl w:ilvl="0" w:tplc="4A6214CA">
      <w:start w:val="1"/>
      <w:numFmt w:val="decimal"/>
      <w:lvlText w:val="%1."/>
      <w:lvlJc w:val="left"/>
      <w:pPr>
        <w:tabs>
          <w:tab w:val="num" w:pos="720"/>
        </w:tabs>
        <w:ind w:left="720" w:hanging="360"/>
      </w:pPr>
      <w:rPr>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F90"/>
    <w:rsid w:val="003C1703"/>
    <w:rsid w:val="0061433D"/>
    <w:rsid w:val="00A44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F90"/>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44F90"/>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F90"/>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44F9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noibus.com.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1355</Characters>
  <Application>Microsoft Office Word</Application>
  <DocSecurity>0</DocSecurity>
  <Lines>11</Lines>
  <Paragraphs>3</Paragraphs>
  <ScaleCrop>false</ScaleCrop>
  <Company/>
  <LinksUpToDate>false</LinksUpToDate>
  <CharactersWithSpaces>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dc:creator>
  <cp:lastModifiedBy>Ngoc</cp:lastModifiedBy>
  <cp:revision>1</cp:revision>
  <dcterms:created xsi:type="dcterms:W3CDTF">2017-04-19T09:28:00Z</dcterms:created>
  <dcterms:modified xsi:type="dcterms:W3CDTF">2017-04-19T09:28:00Z</dcterms:modified>
</cp:coreProperties>
</file>